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7796"/>
      </w:tblGrid>
      <w:tr w:rsidR="00D80C9C" w:rsidRPr="001677A7" w14:paraId="757A640C" w14:textId="77777777" w:rsidTr="000F19D8">
        <w:trPr>
          <w:trHeight w:val="2280"/>
        </w:trPr>
        <w:tc>
          <w:tcPr>
            <w:tcW w:w="1843" w:type="dxa"/>
            <w:hideMark/>
          </w:tcPr>
          <w:p w14:paraId="23BCA3CF" w14:textId="44356B2F" w:rsidR="00D80C9C" w:rsidRPr="000F19D8" w:rsidRDefault="00D80C9C" w:rsidP="00D80C9C">
            <w:pPr>
              <w:tabs>
                <w:tab w:val="left" w:pos="567"/>
                <w:tab w:val="center" w:pos="4320"/>
                <w:tab w:val="right" w:pos="8640"/>
              </w:tabs>
              <w:spacing w:line="1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/>
          </w:tcPr>
          <w:p w14:paraId="16E4F2FA" w14:textId="597C89C9" w:rsidR="00D80C9C" w:rsidRPr="00986EFA" w:rsidRDefault="00D25639" w:rsidP="004B02FE">
            <w:pPr>
              <w:pStyle w:val="Biographyname"/>
              <w:framePr w:hSpace="0" w:wrap="auto" w:vAnchor="margin" w:hAnchor="text" w:yAlign="inline"/>
              <w:tabs>
                <w:tab w:val="left" w:pos="567"/>
                <w:tab w:val="center" w:pos="4320"/>
                <w:tab w:val="right" w:pos="8640"/>
              </w:tabs>
              <w:spacing w:before="120" w:line="180" w:lineRule="exact"/>
              <w:rPr>
                <w:rFonts w:ascii="Verdana" w:hAnsi="Verdana" w:cs="Arial"/>
                <w:color w:val="374EA2"/>
                <w:sz w:val="24"/>
                <w:szCs w:val="24"/>
                <w:lang w:val="en-ZA"/>
              </w:rPr>
            </w:pPr>
            <w:r w:rsidRPr="00986EFA">
              <w:rPr>
                <w:rFonts w:ascii="Verdana" w:hAnsi="Verdana" w:cs="Arial"/>
                <w:color w:val="374EA2"/>
                <w:sz w:val="24"/>
                <w:szCs w:val="24"/>
                <w:lang w:val="en-ZA"/>
              </w:rPr>
              <w:t>Sergio Suker</w:t>
            </w:r>
          </w:p>
          <w:p w14:paraId="684A0BD4" w14:textId="77777777" w:rsidR="00D80C9C" w:rsidRPr="000F19D8" w:rsidRDefault="00F81548" w:rsidP="004B02FE">
            <w:pPr>
              <w:pStyle w:val="Bulletcopy"/>
              <w:numPr>
                <w:ilvl w:val="0"/>
                <w:numId w:val="0"/>
              </w:numPr>
              <w:tabs>
                <w:tab w:val="left" w:pos="567"/>
              </w:tabs>
              <w:spacing w:after="60"/>
              <w:ind w:left="170"/>
              <w:rPr>
                <w:rFonts w:ascii="Verdana" w:hAnsi="Verdana" w:cs="Arial"/>
                <w:szCs w:val="20"/>
                <w:lang w:val="en-ZA"/>
              </w:rPr>
            </w:pPr>
            <w:r w:rsidRPr="000F19D8">
              <w:rPr>
                <w:rFonts w:ascii="Verdana" w:hAnsi="Verdana" w:cs="Arial"/>
                <w:noProof/>
                <w:szCs w:val="20"/>
                <w:lang w:val="en-ZA" w:eastAsia="en-ZA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2F7C87D" wp14:editId="06D3486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82549</wp:posOffset>
                      </wp:positionV>
                      <wp:extent cx="4937760" cy="0"/>
                      <wp:effectExtent l="0" t="19050" r="1524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3776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374EA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B8FDF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5pt,6.5pt" to="384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" strokecolor="#374ea2" strokeweight="3pt">
                      <o:lock v:ext="edit" shapetype="f"/>
                    </v:line>
                  </w:pict>
                </mc:Fallback>
              </mc:AlternateContent>
            </w:r>
          </w:p>
          <w:p w14:paraId="7BB4A7E4" w14:textId="5CE5C0A2" w:rsidR="00D80C9C" w:rsidRPr="006D7D7A" w:rsidRDefault="000F19D8" w:rsidP="004B02FE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  <w:lang w:val="en-ZA"/>
              </w:rPr>
            </w:pPr>
            <w:r w:rsidRPr="006D7D7A">
              <w:rPr>
                <w:rFonts w:ascii="Verdana" w:hAnsi="Verdana" w:cs="Arial"/>
                <w:color w:val="000000" w:themeColor="text1"/>
                <w:szCs w:val="20"/>
                <w:lang w:val="en-ZA"/>
              </w:rPr>
              <w:t>Company: Action iT (Pty) Ltd</w:t>
            </w:r>
          </w:p>
          <w:p w14:paraId="751BEA94" w14:textId="2A2A504D" w:rsidR="000F19D8" w:rsidRPr="006D7D7A" w:rsidRDefault="000F19D8" w:rsidP="004B02FE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  <w:lang w:val="en-ZA"/>
              </w:rPr>
            </w:pPr>
            <w:r w:rsidRPr="006D7D7A">
              <w:rPr>
                <w:rFonts w:ascii="Verdana" w:hAnsi="Verdana" w:cs="Arial"/>
                <w:color w:val="000000" w:themeColor="text1"/>
                <w:szCs w:val="20"/>
                <w:lang w:val="en-ZA"/>
              </w:rPr>
              <w:t xml:space="preserve">Position: </w:t>
            </w:r>
            <w:r w:rsidR="00286587" w:rsidRPr="006D7D7A">
              <w:rPr>
                <w:rFonts w:ascii="Verdana" w:hAnsi="Verdana" w:cs="Arial"/>
                <w:color w:val="000000" w:themeColor="text1"/>
                <w:szCs w:val="20"/>
                <w:lang w:val="en-ZA"/>
              </w:rPr>
              <w:t xml:space="preserve">User Experience </w:t>
            </w:r>
            <w:r w:rsidR="00E02537" w:rsidRPr="006D7D7A">
              <w:rPr>
                <w:rFonts w:ascii="Verdana" w:hAnsi="Verdana" w:cs="Arial"/>
                <w:color w:val="000000" w:themeColor="text1"/>
                <w:szCs w:val="20"/>
                <w:lang w:val="en-ZA"/>
              </w:rPr>
              <w:t>Manager</w:t>
            </w:r>
          </w:p>
          <w:p w14:paraId="5C99DAE6" w14:textId="77777777" w:rsidR="00D80C9C" w:rsidRPr="006D7D7A" w:rsidRDefault="00D80C9C" w:rsidP="004B02FE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  <w:lang w:val="en-ZA"/>
              </w:rPr>
            </w:pPr>
            <w:r w:rsidRPr="006D7D7A">
              <w:rPr>
                <w:rFonts w:ascii="Verdana" w:hAnsi="Verdana" w:cs="Arial"/>
                <w:color w:val="000000" w:themeColor="text1"/>
                <w:szCs w:val="20"/>
                <w:lang w:val="en-ZA"/>
              </w:rPr>
              <w:t xml:space="preserve">Mobile: +27 </w:t>
            </w:r>
            <w:r w:rsidR="00D25639" w:rsidRPr="006D7D7A">
              <w:rPr>
                <w:rFonts w:ascii="Verdana" w:hAnsi="Verdana" w:cs="Arial"/>
                <w:color w:val="000000" w:themeColor="text1"/>
                <w:szCs w:val="20"/>
                <w:lang w:val="en-ZA"/>
              </w:rPr>
              <w:t>662217782</w:t>
            </w:r>
          </w:p>
          <w:p w14:paraId="156F9A2D" w14:textId="7CC18988" w:rsidR="00D80C9C" w:rsidRPr="000F19D8" w:rsidRDefault="006719CE" w:rsidP="003A38E9">
            <w:pPr>
              <w:pStyle w:val="EYNormal"/>
              <w:spacing w:before="120"/>
              <w:rPr>
                <w:rFonts w:ascii="Verdana" w:hAnsi="Verdana"/>
                <w:szCs w:val="20"/>
                <w:lang w:val="fr-FR"/>
              </w:rPr>
            </w:pPr>
            <w:r w:rsidRPr="006D7D7A">
              <w:rPr>
                <w:rFonts w:ascii="Verdana" w:hAnsi="Verdana" w:cs="Arial"/>
                <w:color w:val="000000" w:themeColor="text1"/>
                <w:szCs w:val="20"/>
                <w:lang w:val="fr-FR"/>
              </w:rPr>
              <w:t>Email :</w:t>
            </w:r>
            <w:r w:rsidR="00D80C9C" w:rsidRPr="006D7D7A">
              <w:rPr>
                <w:rFonts w:ascii="Verdana" w:hAnsi="Verdana" w:cs="Arial"/>
                <w:color w:val="000000" w:themeColor="text1"/>
                <w:szCs w:val="20"/>
                <w:lang w:val="fr-FR"/>
              </w:rPr>
              <w:t xml:space="preserve"> </w:t>
            </w:r>
            <w:r w:rsidR="00D25639" w:rsidRPr="006D7D7A">
              <w:rPr>
                <w:rFonts w:ascii="Verdana" w:hAnsi="Verdana" w:cs="Arial"/>
                <w:color w:val="000000" w:themeColor="text1"/>
                <w:szCs w:val="20"/>
                <w:lang w:val="fr-FR"/>
              </w:rPr>
              <w:t>sergio</w:t>
            </w:r>
            <w:r w:rsidR="001367B8" w:rsidRPr="006D7D7A">
              <w:rPr>
                <w:rFonts w:ascii="Verdana" w:hAnsi="Verdana" w:cs="Arial"/>
                <w:color w:val="000000" w:themeColor="text1"/>
                <w:szCs w:val="20"/>
                <w:lang w:val="fr-FR"/>
              </w:rPr>
              <w:t>@actio</w:t>
            </w:r>
            <w:r w:rsidR="00986EFA" w:rsidRPr="006D7D7A">
              <w:rPr>
                <w:rFonts w:ascii="Verdana" w:hAnsi="Verdana" w:cs="Arial"/>
                <w:color w:val="000000" w:themeColor="text1"/>
                <w:szCs w:val="20"/>
                <w:lang w:val="fr-FR"/>
              </w:rPr>
              <w:t>nit4u.com</w:t>
            </w:r>
          </w:p>
        </w:tc>
      </w:tr>
      <w:tr w:rsidR="00D80C9C" w:rsidRPr="00837E9E" w14:paraId="31DA63A1" w14:textId="77777777" w:rsidTr="00980BA4">
        <w:trPr>
          <w:trHeight w:val="8363"/>
        </w:trPr>
        <w:tc>
          <w:tcPr>
            <w:tcW w:w="9639" w:type="dxa"/>
            <w:gridSpan w:val="2"/>
            <w:hideMark/>
          </w:tcPr>
          <w:p w14:paraId="24C482C3" w14:textId="77777777" w:rsidR="00986EFA" w:rsidRDefault="00986EFA" w:rsidP="00BD75B8">
            <w:pPr>
              <w:pStyle w:val="Bold"/>
              <w:spacing w:before="0" w:after="0" w:line="360" w:lineRule="auto"/>
              <w:rPr>
                <w:rFonts w:ascii="Verdana" w:hAnsi="Verdana"/>
              </w:rPr>
            </w:pPr>
          </w:p>
          <w:p w14:paraId="735D06EF" w14:textId="612CA6A8" w:rsidR="00D80C9C" w:rsidRPr="000F19D8" w:rsidRDefault="00D80C9C" w:rsidP="00BD75B8">
            <w:pPr>
              <w:pStyle w:val="Bold"/>
              <w:spacing w:before="0" w:after="0" w:line="360" w:lineRule="auto"/>
              <w:rPr>
                <w:rFonts w:ascii="Verdana" w:hAnsi="Verdana"/>
              </w:rPr>
            </w:pPr>
            <w:r w:rsidRPr="000F19D8">
              <w:rPr>
                <w:rFonts w:ascii="Verdana" w:hAnsi="Verdana"/>
              </w:rPr>
              <w:t>P</w:t>
            </w:r>
            <w:r w:rsidRPr="00503DC4">
              <w:rPr>
                <w:rFonts w:ascii="Verdana" w:hAnsi="Verdana"/>
              </w:rPr>
              <w:t xml:space="preserve">rofessional </w:t>
            </w:r>
            <w:r w:rsidR="001677A7" w:rsidRPr="00503DC4">
              <w:rPr>
                <w:rFonts w:ascii="Verdana" w:hAnsi="Verdana"/>
              </w:rPr>
              <w:t>Q</w:t>
            </w:r>
            <w:r w:rsidRPr="00503DC4">
              <w:rPr>
                <w:rFonts w:ascii="Verdana" w:hAnsi="Verdana"/>
              </w:rPr>
              <w:t>ualifications</w:t>
            </w:r>
            <w:r w:rsidR="00861B85" w:rsidRPr="00503DC4">
              <w:rPr>
                <w:rFonts w:ascii="Verdana" w:hAnsi="Verdana"/>
              </w:rPr>
              <w:t xml:space="preserve"> </w:t>
            </w:r>
            <w:r w:rsidR="00861B85" w:rsidRPr="00503DC4">
              <w:rPr>
                <w:rFonts w:ascii="Verdana" w:hAnsi="Verdana"/>
                <w:color w:val="374EA1"/>
              </w:rPr>
              <w:t>and membership:</w:t>
            </w:r>
          </w:p>
          <w:p w14:paraId="52DFF24A" w14:textId="513F5B59" w:rsidR="00707765" w:rsidRPr="000F19D8" w:rsidRDefault="00286587" w:rsidP="00A12A77">
            <w:pPr>
              <w:pStyle w:val="spacedList-Bullet"/>
              <w:numPr>
                <w:ilvl w:val="0"/>
                <w:numId w:val="13"/>
              </w:numPr>
              <w:spacing w:after="0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Diploma in Public Administration and Governance (Cape Peninsula University of Technology)</w:t>
            </w:r>
            <w:r w:rsidR="00791BB1">
              <w:rPr>
                <w:rFonts w:ascii="Verdana" w:hAnsi="Verdana"/>
                <w:color w:val="000000" w:themeColor="text1"/>
              </w:rPr>
              <w:t xml:space="preserve"> – 2020 to Date.</w:t>
            </w:r>
            <w:r w:rsidR="00707765" w:rsidRPr="000F19D8">
              <w:rPr>
                <w:rFonts w:ascii="Verdana" w:hAnsi="Verdana"/>
                <w:color w:val="000000" w:themeColor="text1"/>
              </w:rPr>
              <w:tab/>
            </w:r>
          </w:p>
          <w:p w14:paraId="745ED746" w14:textId="77777777" w:rsidR="00426F23" w:rsidRDefault="00707765" w:rsidP="00A12A77">
            <w:pPr>
              <w:pStyle w:val="spacedList-Bullet"/>
              <w:numPr>
                <w:ilvl w:val="0"/>
                <w:numId w:val="13"/>
              </w:numPr>
              <w:rPr>
                <w:rFonts w:ascii="Verdana" w:hAnsi="Verdana"/>
                <w:color w:val="000000" w:themeColor="text1"/>
              </w:rPr>
            </w:pPr>
            <w:r w:rsidRPr="000F19D8">
              <w:rPr>
                <w:rFonts w:ascii="Verdana" w:hAnsi="Verdana"/>
                <w:color w:val="000000" w:themeColor="text1"/>
              </w:rPr>
              <w:t xml:space="preserve">Certificates: Etiquette and Ethics in the Public Service; Introduction to Office and Project Management; Workbook fundamentals and word processing skills, Window’s basics and PowerPoint and Web Skills. (Western Cape Provincial Training Institute) </w:t>
            </w:r>
          </w:p>
          <w:p w14:paraId="757582D3" w14:textId="77777777" w:rsidR="00D80C9C" w:rsidRPr="000F19D8" w:rsidRDefault="00D80C9C" w:rsidP="00BD75B8">
            <w:pPr>
              <w:pStyle w:val="Bold"/>
              <w:spacing w:before="0" w:after="0" w:line="360" w:lineRule="auto"/>
              <w:rPr>
                <w:rFonts w:ascii="Verdana" w:hAnsi="Verdana"/>
              </w:rPr>
            </w:pPr>
            <w:r w:rsidRPr="000F19D8">
              <w:rPr>
                <w:rFonts w:ascii="Verdana" w:hAnsi="Verdana"/>
              </w:rPr>
              <w:t xml:space="preserve">Professional </w:t>
            </w:r>
            <w:r w:rsidR="001677A7" w:rsidRPr="000F19D8">
              <w:rPr>
                <w:rFonts w:ascii="Verdana" w:hAnsi="Verdana"/>
              </w:rPr>
              <w:t>B</w:t>
            </w:r>
            <w:r w:rsidRPr="000F19D8">
              <w:rPr>
                <w:rFonts w:ascii="Verdana" w:hAnsi="Verdana"/>
              </w:rPr>
              <w:t>ackground</w:t>
            </w:r>
            <w:r w:rsidR="00A5455D" w:rsidRPr="000F19D8">
              <w:rPr>
                <w:rFonts w:ascii="Verdana" w:hAnsi="Verdana"/>
              </w:rPr>
              <w:t>:</w:t>
            </w:r>
          </w:p>
          <w:p w14:paraId="0C78D075" w14:textId="5D873ED0" w:rsidR="00790EB1" w:rsidRPr="00790EB1" w:rsidRDefault="00790EB1" w:rsidP="00BE389B">
            <w:pPr>
              <w:pStyle w:val="spacedList-Bullet"/>
              <w:numPr>
                <w:ilvl w:val="0"/>
                <w:numId w:val="13"/>
              </w:numPr>
              <w:spacing w:after="0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Sergio</w:t>
            </w:r>
            <w:r w:rsidRPr="00790EB1">
              <w:rPr>
                <w:rFonts w:ascii="Verdana" w:hAnsi="Verdana"/>
                <w:color w:val="000000" w:themeColor="text1"/>
              </w:rPr>
              <w:t xml:space="preserve"> is the </w:t>
            </w:r>
            <w:r>
              <w:rPr>
                <w:rFonts w:ascii="Verdana" w:hAnsi="Verdana"/>
                <w:color w:val="000000" w:themeColor="text1"/>
              </w:rPr>
              <w:t xml:space="preserve">User Experience Manager </w:t>
            </w:r>
            <w:r w:rsidRPr="00790EB1">
              <w:rPr>
                <w:rFonts w:ascii="Verdana" w:hAnsi="Verdana"/>
                <w:color w:val="000000" w:themeColor="text1"/>
              </w:rPr>
              <w:t xml:space="preserve">at Action IT and has more than </w:t>
            </w:r>
            <w:r w:rsidR="00612A7E">
              <w:rPr>
                <w:rFonts w:ascii="Verdana" w:hAnsi="Verdana"/>
                <w:color w:val="000000" w:themeColor="text1"/>
              </w:rPr>
              <w:t>8</w:t>
            </w:r>
            <w:r w:rsidRPr="00790EB1">
              <w:rPr>
                <w:rFonts w:ascii="Verdana" w:hAnsi="Verdana"/>
                <w:color w:val="000000" w:themeColor="text1"/>
              </w:rPr>
              <w:t xml:space="preserve"> years’ experience in </w:t>
            </w:r>
            <w:r w:rsidR="00BE389B">
              <w:rPr>
                <w:rFonts w:ascii="Verdana" w:hAnsi="Verdana"/>
                <w:color w:val="000000" w:themeColor="text1"/>
              </w:rPr>
              <w:t xml:space="preserve">performance management </w:t>
            </w:r>
            <w:r w:rsidR="004425BC">
              <w:rPr>
                <w:rFonts w:ascii="Verdana" w:hAnsi="Verdana"/>
                <w:color w:val="000000" w:themeColor="text1"/>
              </w:rPr>
              <w:t>System Support</w:t>
            </w:r>
            <w:r w:rsidR="00931CB8">
              <w:rPr>
                <w:rFonts w:ascii="Verdana" w:hAnsi="Verdana"/>
                <w:color w:val="000000" w:themeColor="text1"/>
              </w:rPr>
              <w:t xml:space="preserve"> and User Management </w:t>
            </w:r>
            <w:r w:rsidR="00B5685F">
              <w:rPr>
                <w:rFonts w:ascii="Verdana" w:hAnsi="Verdana"/>
                <w:color w:val="000000" w:themeColor="text1"/>
              </w:rPr>
              <w:t xml:space="preserve">within the </w:t>
            </w:r>
            <w:r w:rsidR="00A12A77">
              <w:rPr>
                <w:rFonts w:ascii="Verdana" w:hAnsi="Verdana"/>
                <w:color w:val="000000" w:themeColor="text1"/>
              </w:rPr>
              <w:t>Public Sector.</w:t>
            </w:r>
          </w:p>
          <w:p w14:paraId="13048083" w14:textId="421A7239" w:rsidR="00BE389B" w:rsidRDefault="00F71910" w:rsidP="00BE389B">
            <w:pPr>
              <w:pStyle w:val="spacedList-Bullet"/>
              <w:numPr>
                <w:ilvl w:val="0"/>
                <w:numId w:val="13"/>
              </w:numPr>
              <w:spacing w:after="0"/>
              <w:rPr>
                <w:rFonts w:ascii="Verdana" w:hAnsi="Verdana"/>
                <w:color w:val="000000" w:themeColor="text1"/>
              </w:rPr>
            </w:pPr>
            <w:r w:rsidRPr="00BE389B">
              <w:rPr>
                <w:rFonts w:ascii="Verdana" w:hAnsi="Verdana"/>
                <w:color w:val="000000" w:themeColor="text1"/>
              </w:rPr>
              <w:t>Sergi</w:t>
            </w:r>
            <w:r w:rsidR="00BE0C06" w:rsidRPr="00BE389B">
              <w:rPr>
                <w:rFonts w:ascii="Verdana" w:hAnsi="Verdana"/>
                <w:color w:val="000000" w:themeColor="text1"/>
              </w:rPr>
              <w:t xml:space="preserve">o’s managerial experience </w:t>
            </w:r>
            <w:r w:rsidR="001F3C29" w:rsidRPr="00BE389B">
              <w:rPr>
                <w:rFonts w:ascii="Verdana" w:hAnsi="Verdana"/>
                <w:color w:val="000000" w:themeColor="text1"/>
              </w:rPr>
              <w:t xml:space="preserve">includes the facilitation of system user groups and various </w:t>
            </w:r>
            <w:r w:rsidR="00B745BF" w:rsidRPr="00BE389B">
              <w:rPr>
                <w:rFonts w:ascii="Verdana" w:hAnsi="Verdana"/>
                <w:color w:val="000000" w:themeColor="text1"/>
              </w:rPr>
              <w:t xml:space="preserve">system trainings </w:t>
            </w:r>
            <w:r w:rsidR="00BE389B" w:rsidRPr="00BE389B">
              <w:rPr>
                <w:rFonts w:ascii="Verdana" w:hAnsi="Verdana"/>
                <w:color w:val="000000" w:themeColor="text1"/>
              </w:rPr>
              <w:t>within</w:t>
            </w:r>
            <w:r w:rsidR="005B0095" w:rsidRPr="00BE389B">
              <w:rPr>
                <w:rFonts w:ascii="Verdana" w:hAnsi="Verdana"/>
                <w:color w:val="000000" w:themeColor="text1"/>
              </w:rPr>
              <w:t xml:space="preserve"> the municipal</w:t>
            </w:r>
            <w:r w:rsidR="00FC7E81" w:rsidRPr="00BE389B">
              <w:rPr>
                <w:rFonts w:ascii="Verdana" w:hAnsi="Verdana"/>
                <w:color w:val="000000" w:themeColor="text1"/>
              </w:rPr>
              <w:t xml:space="preserve"> environment.</w:t>
            </w:r>
          </w:p>
          <w:p w14:paraId="6919FBD9" w14:textId="6D90FC06" w:rsidR="00AF3BC4" w:rsidRDefault="00765023" w:rsidP="00BE389B">
            <w:pPr>
              <w:pStyle w:val="spacedList-Bullet"/>
              <w:numPr>
                <w:ilvl w:val="0"/>
                <w:numId w:val="13"/>
              </w:numPr>
              <w:spacing w:after="0"/>
              <w:rPr>
                <w:rFonts w:ascii="Verdana" w:hAnsi="Verdana"/>
                <w:color w:val="000000" w:themeColor="text1"/>
              </w:rPr>
            </w:pPr>
            <w:r w:rsidRPr="00BE389B">
              <w:rPr>
                <w:rFonts w:ascii="Verdana" w:hAnsi="Verdana"/>
                <w:color w:val="000000" w:themeColor="text1"/>
              </w:rPr>
              <w:t>Prior to joining Action iT</w:t>
            </w:r>
            <w:r w:rsidR="00FB707F" w:rsidRPr="00BE389B">
              <w:rPr>
                <w:rFonts w:ascii="Verdana" w:hAnsi="Verdana"/>
                <w:color w:val="000000" w:themeColor="text1"/>
              </w:rPr>
              <w:t xml:space="preserve">, Sergio, </w:t>
            </w:r>
            <w:r w:rsidR="003A5532" w:rsidRPr="00BE389B">
              <w:rPr>
                <w:rFonts w:ascii="Verdana" w:hAnsi="Verdana"/>
                <w:color w:val="000000" w:themeColor="text1"/>
              </w:rPr>
              <w:t xml:space="preserve">worked </w:t>
            </w:r>
            <w:r w:rsidR="00737A32" w:rsidRPr="00BE389B">
              <w:rPr>
                <w:rFonts w:ascii="Verdana" w:hAnsi="Verdana"/>
                <w:color w:val="000000" w:themeColor="text1"/>
              </w:rPr>
              <w:t xml:space="preserve">for the Western Cape Department of Local Government </w:t>
            </w:r>
            <w:r w:rsidR="009E0525" w:rsidRPr="00BE389B">
              <w:rPr>
                <w:rFonts w:ascii="Verdana" w:hAnsi="Verdana"/>
                <w:color w:val="000000" w:themeColor="text1"/>
              </w:rPr>
              <w:t xml:space="preserve">as </w:t>
            </w:r>
            <w:r w:rsidR="00506604" w:rsidRPr="00BE389B">
              <w:rPr>
                <w:rFonts w:ascii="Verdana" w:hAnsi="Verdana"/>
                <w:color w:val="000000" w:themeColor="text1"/>
              </w:rPr>
              <w:t>an intern and later as a technical resource w</w:t>
            </w:r>
            <w:r w:rsidR="00A867CE" w:rsidRPr="00BE389B">
              <w:rPr>
                <w:rFonts w:ascii="Verdana" w:hAnsi="Verdana"/>
                <w:color w:val="000000" w:themeColor="text1"/>
              </w:rPr>
              <w:t>hich his experience has been</w:t>
            </w:r>
            <w:r w:rsidR="00BE389B">
              <w:rPr>
                <w:rFonts w:ascii="Verdana" w:hAnsi="Verdana"/>
                <w:color w:val="000000" w:themeColor="text1"/>
              </w:rPr>
              <w:t xml:space="preserve"> greatly</w:t>
            </w:r>
            <w:r w:rsidR="00E5344E" w:rsidRPr="00BE389B">
              <w:rPr>
                <w:rFonts w:ascii="Verdana" w:hAnsi="Verdana"/>
                <w:color w:val="000000" w:themeColor="text1"/>
              </w:rPr>
              <w:t xml:space="preserve"> </w:t>
            </w:r>
            <w:r w:rsidR="00BE389B" w:rsidRPr="00BE389B">
              <w:rPr>
                <w:rFonts w:ascii="Verdana" w:hAnsi="Verdana"/>
                <w:color w:val="000000" w:themeColor="text1"/>
              </w:rPr>
              <w:t>beneficial</w:t>
            </w:r>
            <w:r w:rsidR="00E5344E" w:rsidRPr="00BE389B">
              <w:rPr>
                <w:rFonts w:ascii="Verdana" w:hAnsi="Verdana"/>
                <w:color w:val="000000" w:themeColor="text1"/>
              </w:rPr>
              <w:t xml:space="preserve"> to </w:t>
            </w:r>
            <w:r w:rsidR="00AF3BC4" w:rsidRPr="00BE389B">
              <w:rPr>
                <w:rFonts w:ascii="Verdana" w:hAnsi="Verdana"/>
                <w:color w:val="000000" w:themeColor="text1"/>
              </w:rPr>
              <w:t>his current role with Action iT.</w:t>
            </w:r>
          </w:p>
          <w:p w14:paraId="1B059304" w14:textId="77777777" w:rsidR="00BE389B" w:rsidRPr="00BE389B" w:rsidRDefault="00BE389B" w:rsidP="00BE389B">
            <w:pPr>
              <w:pStyle w:val="spacedList-Bullet"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/>
                <w:color w:val="000000" w:themeColor="text1"/>
              </w:rPr>
            </w:pPr>
          </w:p>
          <w:p w14:paraId="372D0F7D" w14:textId="77777777" w:rsidR="00985FE7" w:rsidRPr="009231E1" w:rsidRDefault="00985FE7" w:rsidP="00985FE7">
            <w:pPr>
              <w:pStyle w:val="Bold"/>
              <w:spacing w:before="0" w:after="0" w:line="360" w:lineRule="auto"/>
              <w:rPr>
                <w:rFonts w:ascii="Verdana" w:hAnsi="Verdana"/>
                <w:bCs/>
              </w:rPr>
            </w:pPr>
            <w:r w:rsidRPr="009231E1">
              <w:rPr>
                <w:rFonts w:ascii="Verdana" w:hAnsi="Verdana"/>
                <w:bCs/>
              </w:rPr>
              <w:t>Subject matter expert:</w:t>
            </w:r>
          </w:p>
          <w:p w14:paraId="30F3ED1B" w14:textId="14106A73" w:rsidR="00CE2164" w:rsidRPr="009231E1" w:rsidRDefault="00CE2164" w:rsidP="00CE2164">
            <w:pPr>
              <w:pStyle w:val="TableParagraph"/>
              <w:numPr>
                <w:ilvl w:val="0"/>
                <w:numId w:val="41"/>
              </w:numPr>
              <w:tabs>
                <w:tab w:val="left" w:pos="488"/>
              </w:tabs>
              <w:spacing w:before="117" w:line="360" w:lineRule="auto"/>
              <w:ind w:left="288" w:hanging="288"/>
              <w:rPr>
                <w:rFonts w:eastAsia="Arial" w:cs="Arial"/>
                <w:sz w:val="20"/>
                <w:lang w:val="en-ZA" w:eastAsia="en-ZA" w:bidi="en-ZA"/>
              </w:rPr>
            </w:pPr>
            <w:r>
              <w:rPr>
                <w:rFonts w:eastAsia="Arial" w:cs="Arial"/>
                <w:sz w:val="20"/>
                <w:lang w:val="en-ZA" w:eastAsia="en-ZA" w:bidi="en-ZA"/>
              </w:rPr>
              <w:t>Sergio</w:t>
            </w:r>
            <w:r w:rsidRPr="009231E1">
              <w:rPr>
                <w:rFonts w:eastAsia="Arial" w:cs="Arial"/>
                <w:sz w:val="20"/>
                <w:lang w:val="en-ZA" w:eastAsia="en-ZA" w:bidi="en-ZA"/>
              </w:rPr>
              <w:t xml:space="preserve"> has </w:t>
            </w:r>
            <w:r>
              <w:rPr>
                <w:rFonts w:eastAsia="Arial" w:cs="Arial"/>
                <w:sz w:val="20"/>
                <w:lang w:val="en-ZA" w:eastAsia="en-ZA" w:bidi="en-ZA"/>
              </w:rPr>
              <w:t xml:space="preserve">provided </w:t>
            </w:r>
            <w:r w:rsidR="00DE6C41">
              <w:rPr>
                <w:rFonts w:eastAsia="Arial" w:cs="Arial"/>
                <w:sz w:val="20"/>
                <w:lang w:val="en-ZA" w:eastAsia="en-ZA" w:bidi="en-ZA"/>
              </w:rPr>
              <w:t>system support services for all our clients</w:t>
            </w:r>
            <w:r w:rsidR="00DB55C6">
              <w:rPr>
                <w:rFonts w:eastAsia="Arial" w:cs="Arial"/>
                <w:sz w:val="20"/>
                <w:lang w:val="en-ZA" w:eastAsia="en-ZA" w:bidi="en-ZA"/>
              </w:rPr>
              <w:t xml:space="preserve"> including the management of system manuals, system testing and </w:t>
            </w:r>
            <w:r w:rsidR="00986FAF">
              <w:rPr>
                <w:rFonts w:eastAsia="Arial" w:cs="Arial"/>
                <w:sz w:val="20"/>
                <w:lang w:val="en-ZA" w:eastAsia="en-ZA" w:bidi="en-ZA"/>
              </w:rPr>
              <w:t xml:space="preserve">system error </w:t>
            </w:r>
            <w:r w:rsidR="00DB55C6">
              <w:rPr>
                <w:rFonts w:eastAsia="Arial" w:cs="Arial"/>
                <w:sz w:val="20"/>
                <w:lang w:val="en-ZA" w:eastAsia="en-ZA" w:bidi="en-ZA"/>
              </w:rPr>
              <w:t>resolutions</w:t>
            </w:r>
            <w:r w:rsidR="00986FAF">
              <w:rPr>
                <w:rFonts w:eastAsia="Arial" w:cs="Arial"/>
                <w:sz w:val="20"/>
                <w:lang w:val="en-ZA" w:eastAsia="en-ZA" w:bidi="en-ZA"/>
              </w:rPr>
              <w:t xml:space="preserve">. Sergio has also recently </w:t>
            </w:r>
            <w:r w:rsidRPr="009231E1">
              <w:rPr>
                <w:rFonts w:eastAsia="Arial" w:cs="Arial"/>
                <w:sz w:val="20"/>
                <w:lang w:val="en-ZA" w:eastAsia="en-ZA" w:bidi="en-ZA"/>
              </w:rPr>
              <w:t xml:space="preserve">implemented performance management </w:t>
            </w:r>
            <w:r w:rsidR="00172463">
              <w:rPr>
                <w:rFonts w:eastAsia="Arial" w:cs="Arial"/>
                <w:sz w:val="20"/>
                <w:lang w:val="en-ZA" w:eastAsia="en-ZA" w:bidi="en-ZA"/>
              </w:rPr>
              <w:t xml:space="preserve">administrator </w:t>
            </w:r>
            <w:r w:rsidR="00986FAF">
              <w:rPr>
                <w:rFonts w:eastAsia="Arial" w:cs="Arial"/>
                <w:sz w:val="20"/>
                <w:lang w:val="en-ZA" w:eastAsia="en-ZA" w:bidi="en-ZA"/>
              </w:rPr>
              <w:t xml:space="preserve">trainings </w:t>
            </w:r>
            <w:r w:rsidRPr="009231E1">
              <w:rPr>
                <w:rFonts w:eastAsia="Arial" w:cs="Arial"/>
                <w:sz w:val="20"/>
                <w:lang w:val="en-ZA" w:eastAsia="en-ZA" w:bidi="en-ZA"/>
              </w:rPr>
              <w:t>which included</w:t>
            </w:r>
            <w:r w:rsidR="00986FAF">
              <w:rPr>
                <w:rFonts w:eastAsia="Arial" w:cs="Arial"/>
                <w:sz w:val="20"/>
                <w:lang w:val="en-ZA" w:eastAsia="en-ZA" w:bidi="en-ZA"/>
              </w:rPr>
              <w:t xml:space="preserve"> the following </w:t>
            </w:r>
            <w:r w:rsidRPr="009231E1">
              <w:rPr>
                <w:rFonts w:eastAsia="Arial" w:cs="Arial"/>
                <w:sz w:val="20"/>
                <w:lang w:val="en-ZA" w:eastAsia="en-ZA" w:bidi="en-ZA"/>
              </w:rPr>
              <w:t>municipalities</w:t>
            </w:r>
            <w:r w:rsidR="00986FAF">
              <w:rPr>
                <w:rFonts w:eastAsia="Arial" w:cs="Arial"/>
                <w:sz w:val="20"/>
                <w:lang w:val="en-ZA" w:eastAsia="en-ZA" w:bidi="en-ZA"/>
              </w:rPr>
              <w:t>, but not limited to</w:t>
            </w:r>
            <w:r w:rsidRPr="009231E1">
              <w:rPr>
                <w:rFonts w:eastAsia="Arial" w:cs="Arial"/>
                <w:sz w:val="20"/>
                <w:lang w:val="en-ZA" w:eastAsia="en-ZA" w:bidi="en-ZA"/>
              </w:rPr>
              <w:t>:</w:t>
            </w:r>
          </w:p>
          <w:p w14:paraId="3719FD24" w14:textId="6D2AFDA5" w:rsidR="00632EBA" w:rsidRPr="00632EBA" w:rsidRDefault="00632EBA" w:rsidP="00632EBA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>
              <w:rPr>
                <w:rFonts w:eastAsia="Arial" w:cs="Arial"/>
                <w:sz w:val="20"/>
                <w:lang w:val="en-ZA" w:eastAsia="en-ZA" w:bidi="en-ZA"/>
              </w:rPr>
              <w:t>E</w:t>
            </w:r>
            <w:r w:rsidRPr="00632EBA">
              <w:rPr>
                <w:rFonts w:eastAsia="Arial" w:cs="Arial"/>
                <w:sz w:val="20"/>
                <w:lang w:val="en-ZA" w:eastAsia="en-ZA" w:bidi="en-ZA"/>
              </w:rPr>
              <w:t>lundini Local Municipality (EC)</w:t>
            </w:r>
            <w:r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7B11122F" w14:textId="2551A372" w:rsidR="00632EBA" w:rsidRPr="00632EBA" w:rsidRDefault="00632EBA" w:rsidP="00632EBA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632EBA">
              <w:rPr>
                <w:rFonts w:eastAsia="Arial" w:cs="Arial"/>
                <w:sz w:val="20"/>
                <w:lang w:val="en-ZA" w:eastAsia="en-ZA" w:bidi="en-ZA"/>
              </w:rPr>
              <w:t>Mogale City Municipality (Gauteng)</w:t>
            </w:r>
            <w:r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58F3998C" w14:textId="47F813AC" w:rsidR="00632EBA" w:rsidRPr="00632EBA" w:rsidRDefault="00632EBA" w:rsidP="00632EBA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632EBA">
              <w:rPr>
                <w:rFonts w:eastAsia="Arial" w:cs="Arial"/>
                <w:sz w:val="20"/>
                <w:lang w:val="en-ZA" w:eastAsia="en-ZA" w:bidi="en-ZA"/>
              </w:rPr>
              <w:t>Greater Letaba Municipality (Limpopo)</w:t>
            </w:r>
            <w:r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14566F19" w14:textId="13177D5C" w:rsidR="00632EBA" w:rsidRPr="00632EBA" w:rsidRDefault="00632EBA" w:rsidP="00632EBA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632EBA">
              <w:rPr>
                <w:rFonts w:eastAsia="Arial" w:cs="Arial"/>
                <w:sz w:val="20"/>
                <w:lang w:val="en-ZA" w:eastAsia="en-ZA" w:bidi="en-ZA"/>
              </w:rPr>
              <w:t>Mahikeng Local Municipality (North West)</w:t>
            </w:r>
            <w:r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52F0C063" w14:textId="0730FE07" w:rsidR="00632EBA" w:rsidRPr="00632EBA" w:rsidRDefault="00632EBA" w:rsidP="00632EBA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632EBA">
              <w:rPr>
                <w:rFonts w:eastAsia="Arial" w:cs="Arial"/>
                <w:sz w:val="20"/>
                <w:lang w:val="en-ZA" w:eastAsia="en-ZA" w:bidi="en-ZA"/>
              </w:rPr>
              <w:t>KwaDukuza Local Municipality (KZN)</w:t>
            </w:r>
            <w:r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7911798B" w14:textId="7D8E1095" w:rsidR="00632EBA" w:rsidRPr="00632EBA" w:rsidRDefault="00632EBA" w:rsidP="00632EBA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632EBA">
              <w:rPr>
                <w:rFonts w:eastAsia="Arial" w:cs="Arial"/>
                <w:sz w:val="20"/>
                <w:lang w:val="en-ZA" w:eastAsia="en-ZA" w:bidi="en-ZA"/>
              </w:rPr>
              <w:t>Amathole District Municipality (EC)</w:t>
            </w:r>
            <w:r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2E70B2B2" w14:textId="15B044B4" w:rsidR="00632EBA" w:rsidRPr="00632EBA" w:rsidRDefault="00632EBA" w:rsidP="00632EBA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632EBA">
              <w:rPr>
                <w:rFonts w:eastAsia="Arial" w:cs="Arial"/>
                <w:sz w:val="20"/>
                <w:lang w:val="en-ZA" w:eastAsia="en-ZA" w:bidi="en-ZA"/>
              </w:rPr>
              <w:t>Ndlambe Local Municipality (EC)</w:t>
            </w:r>
            <w:r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34843167" w14:textId="26485DA5" w:rsidR="00632EBA" w:rsidRPr="00632EBA" w:rsidRDefault="00632EBA" w:rsidP="00632EBA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632EBA">
              <w:rPr>
                <w:rFonts w:eastAsia="Arial" w:cs="Arial"/>
                <w:sz w:val="20"/>
                <w:lang w:val="en-ZA" w:eastAsia="en-ZA" w:bidi="en-ZA"/>
              </w:rPr>
              <w:t>Ephraim Mogale Local Municipality (Limpopo)</w:t>
            </w:r>
            <w:r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6AC0DA03" w14:textId="413D5BE2" w:rsidR="00632EBA" w:rsidRPr="00BA11E9" w:rsidRDefault="00632EBA" w:rsidP="00632EBA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632EBA">
              <w:rPr>
                <w:rFonts w:eastAsia="Arial" w:cs="Arial"/>
                <w:sz w:val="20"/>
                <w:lang w:val="en-ZA" w:eastAsia="en-ZA" w:bidi="en-ZA"/>
              </w:rPr>
              <w:t xml:space="preserve">ZF </w:t>
            </w:r>
            <w:proofErr w:type="spellStart"/>
            <w:r w:rsidRPr="00632EBA">
              <w:rPr>
                <w:rFonts w:eastAsia="Arial" w:cs="Arial"/>
                <w:sz w:val="20"/>
                <w:lang w:val="en-ZA" w:eastAsia="en-ZA" w:bidi="en-ZA"/>
              </w:rPr>
              <w:t>Mgcawu</w:t>
            </w:r>
            <w:proofErr w:type="spellEnd"/>
            <w:r w:rsidRPr="00632EBA">
              <w:rPr>
                <w:rFonts w:eastAsia="Arial" w:cs="Arial"/>
                <w:sz w:val="20"/>
                <w:lang w:val="en-ZA" w:eastAsia="en-ZA" w:bidi="en-ZA"/>
              </w:rPr>
              <w:t xml:space="preserve"> District Municipality (NC)</w:t>
            </w:r>
            <w:r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6BDCD92A" w14:textId="77777777" w:rsidR="00AF3BC4" w:rsidRDefault="00AF3BC4" w:rsidP="00BD75B8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rPr>
                <w:rFonts w:ascii="Verdana" w:hAnsi="Verdana" w:cs="Arial"/>
                <w:b/>
                <w:color w:val="374EA2"/>
                <w:szCs w:val="20"/>
              </w:rPr>
            </w:pPr>
          </w:p>
          <w:p w14:paraId="7F4462FA" w14:textId="7342FC7A" w:rsidR="0058173E" w:rsidRDefault="00D80C9C" w:rsidP="00BD75B8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rPr>
                <w:rFonts w:ascii="Verdana" w:hAnsi="Verdana" w:cs="Arial"/>
                <w:b/>
                <w:color w:val="374EA2"/>
                <w:szCs w:val="20"/>
              </w:rPr>
            </w:pPr>
            <w:r w:rsidRPr="000F19D8">
              <w:rPr>
                <w:rFonts w:ascii="Verdana" w:hAnsi="Verdana" w:cs="Arial"/>
                <w:b/>
                <w:color w:val="374EA2"/>
                <w:szCs w:val="20"/>
              </w:rPr>
              <w:lastRenderedPageBreak/>
              <w:t xml:space="preserve">Industry </w:t>
            </w:r>
            <w:r w:rsidR="001677A7" w:rsidRPr="000F19D8">
              <w:rPr>
                <w:rFonts w:ascii="Verdana" w:hAnsi="Verdana" w:cs="Arial"/>
                <w:b/>
                <w:color w:val="374EA2"/>
                <w:szCs w:val="20"/>
              </w:rPr>
              <w:t>E</w:t>
            </w:r>
            <w:r w:rsidRPr="000F19D8">
              <w:rPr>
                <w:rFonts w:ascii="Verdana" w:hAnsi="Verdana" w:cs="Arial"/>
                <w:b/>
                <w:color w:val="374EA2"/>
                <w:szCs w:val="20"/>
              </w:rPr>
              <w:t>xperience</w:t>
            </w:r>
            <w:r w:rsidR="00A5455D" w:rsidRPr="000F19D8">
              <w:rPr>
                <w:rFonts w:ascii="Verdana" w:hAnsi="Verdana" w:cs="Arial"/>
                <w:b/>
                <w:color w:val="374EA2"/>
                <w:szCs w:val="20"/>
              </w:rPr>
              <w:t>:</w:t>
            </w:r>
          </w:p>
          <w:p w14:paraId="6A1F937C" w14:textId="77777777" w:rsidR="00C56441" w:rsidRPr="00C56441" w:rsidRDefault="0091098E" w:rsidP="001B5A0D">
            <w:pPr>
              <w:pStyle w:val="TableParagraph"/>
              <w:numPr>
                <w:ilvl w:val="0"/>
                <w:numId w:val="13"/>
              </w:numPr>
              <w:tabs>
                <w:tab w:val="left" w:pos="488"/>
              </w:tabs>
              <w:spacing w:before="117" w:line="360" w:lineRule="auto"/>
              <w:jc w:val="both"/>
              <w:rPr>
                <w:color w:val="000000" w:themeColor="text1"/>
              </w:rPr>
            </w:pPr>
            <w:r w:rsidRPr="005E4AEB">
              <w:rPr>
                <w:rFonts w:eastAsia="Arial" w:cs="Arial"/>
                <w:sz w:val="20"/>
                <w:lang w:val="en-ZA" w:eastAsia="en-ZA" w:bidi="en-ZA"/>
              </w:rPr>
              <w:t xml:space="preserve">Sergio has excellent attention to detail and problem-solving abilities. Sergio </w:t>
            </w:r>
            <w:r w:rsidR="005C1D62" w:rsidRPr="005E4AEB">
              <w:rPr>
                <w:rFonts w:eastAsia="Arial" w:cs="Arial"/>
                <w:sz w:val="20"/>
                <w:lang w:val="en-ZA" w:eastAsia="en-ZA" w:bidi="en-ZA"/>
              </w:rPr>
              <w:t xml:space="preserve">manages our </w:t>
            </w:r>
            <w:r w:rsidR="00C56441">
              <w:rPr>
                <w:rFonts w:eastAsia="Arial" w:cs="Arial"/>
                <w:sz w:val="20"/>
                <w:lang w:val="en-ZA" w:eastAsia="en-ZA" w:bidi="en-ZA"/>
              </w:rPr>
              <w:t>u</w:t>
            </w:r>
            <w:r w:rsidR="005C1D62" w:rsidRPr="005E4AEB">
              <w:rPr>
                <w:rFonts w:eastAsia="Arial" w:cs="Arial"/>
                <w:sz w:val="20"/>
                <w:lang w:val="en-ZA" w:eastAsia="en-ZA" w:bidi="en-ZA"/>
              </w:rPr>
              <w:t>ser</w:t>
            </w:r>
            <w:r w:rsidR="00B80FD6" w:rsidRPr="005E4AEB">
              <w:rPr>
                <w:rFonts w:eastAsia="Arial" w:cs="Arial"/>
                <w:sz w:val="20"/>
                <w:lang w:val="en-ZA" w:eastAsia="en-ZA" w:bidi="en-ZA"/>
              </w:rPr>
              <w:t>s</w:t>
            </w:r>
            <w:r w:rsidR="005C1D62" w:rsidRPr="005E4AEB">
              <w:rPr>
                <w:rFonts w:eastAsia="Arial" w:cs="Arial"/>
                <w:sz w:val="20"/>
                <w:lang w:val="en-ZA" w:eastAsia="en-ZA" w:bidi="en-ZA"/>
              </w:rPr>
              <w:t xml:space="preserve"> </w:t>
            </w:r>
            <w:r w:rsidR="00C56441">
              <w:rPr>
                <w:rFonts w:eastAsia="Arial" w:cs="Arial"/>
                <w:sz w:val="20"/>
                <w:lang w:val="en-ZA" w:eastAsia="en-ZA" w:bidi="en-ZA"/>
              </w:rPr>
              <w:t>e</w:t>
            </w:r>
            <w:r w:rsidR="005C1D62" w:rsidRPr="005E4AEB">
              <w:rPr>
                <w:rFonts w:eastAsia="Arial" w:cs="Arial"/>
                <w:sz w:val="20"/>
                <w:lang w:val="en-ZA" w:eastAsia="en-ZA" w:bidi="en-ZA"/>
              </w:rPr>
              <w:t xml:space="preserve">xperience </w:t>
            </w:r>
            <w:r w:rsidR="00B80FD6" w:rsidRPr="005E4AEB">
              <w:rPr>
                <w:rFonts w:eastAsia="Arial" w:cs="Arial"/>
                <w:sz w:val="20"/>
                <w:lang w:val="en-ZA" w:eastAsia="en-ZA" w:bidi="en-ZA"/>
              </w:rPr>
              <w:t xml:space="preserve">by bridging the gap between our </w:t>
            </w:r>
            <w:r w:rsidR="005E4AEB" w:rsidRPr="005E4AEB">
              <w:rPr>
                <w:rFonts w:eastAsia="Arial" w:cs="Arial"/>
                <w:sz w:val="20"/>
                <w:lang w:val="en-ZA" w:eastAsia="en-ZA" w:bidi="en-ZA"/>
              </w:rPr>
              <w:t>clients’</w:t>
            </w:r>
            <w:r w:rsidR="00B80FD6" w:rsidRPr="005E4AEB">
              <w:rPr>
                <w:rFonts w:eastAsia="Arial" w:cs="Arial"/>
                <w:sz w:val="20"/>
                <w:lang w:val="en-ZA" w:eastAsia="en-ZA" w:bidi="en-ZA"/>
              </w:rPr>
              <w:t xml:space="preserve"> needs and </w:t>
            </w:r>
            <w:r w:rsidR="00494CF9" w:rsidRPr="005E4AEB">
              <w:rPr>
                <w:rFonts w:eastAsia="Arial" w:cs="Arial"/>
                <w:sz w:val="20"/>
                <w:lang w:val="en-ZA" w:eastAsia="en-ZA" w:bidi="en-ZA"/>
              </w:rPr>
              <w:t>our system offerings.</w:t>
            </w:r>
          </w:p>
          <w:p w14:paraId="60149631" w14:textId="41C02D91" w:rsidR="005E4AEB" w:rsidRPr="005E4AEB" w:rsidRDefault="00C56441" w:rsidP="001B5A0D">
            <w:pPr>
              <w:pStyle w:val="TableParagraph"/>
              <w:numPr>
                <w:ilvl w:val="0"/>
                <w:numId w:val="13"/>
              </w:numPr>
              <w:tabs>
                <w:tab w:val="left" w:pos="488"/>
              </w:tabs>
              <w:spacing w:before="117" w:line="360" w:lineRule="auto"/>
              <w:jc w:val="both"/>
              <w:rPr>
                <w:color w:val="000000" w:themeColor="text1"/>
              </w:rPr>
            </w:pPr>
            <w:r>
              <w:rPr>
                <w:rFonts w:eastAsia="Arial" w:cs="Arial"/>
                <w:sz w:val="20"/>
                <w:lang w:val="en-ZA" w:eastAsia="en-ZA" w:bidi="en-ZA"/>
              </w:rPr>
              <w:t xml:space="preserve">Sergio has </w:t>
            </w:r>
            <w:r w:rsidR="005E4AEB" w:rsidRPr="009231E1">
              <w:rPr>
                <w:sz w:val="20"/>
              </w:rPr>
              <w:t>proven h</w:t>
            </w:r>
            <w:r>
              <w:rPr>
                <w:sz w:val="20"/>
              </w:rPr>
              <w:t>is</w:t>
            </w:r>
            <w:r w:rsidR="005E4AEB" w:rsidRPr="009231E1">
              <w:rPr>
                <w:sz w:val="20"/>
              </w:rPr>
              <w:t xml:space="preserve"> ability across a broad range of skill</w:t>
            </w:r>
            <w:r w:rsidR="005E4AEB">
              <w:rPr>
                <w:sz w:val="20"/>
              </w:rPr>
              <w:t>s</w:t>
            </w:r>
            <w:r w:rsidR="005E4AEB" w:rsidRPr="009231E1">
              <w:rPr>
                <w:sz w:val="20"/>
              </w:rPr>
              <w:t xml:space="preserve"> which has enabled h</w:t>
            </w:r>
            <w:r>
              <w:rPr>
                <w:sz w:val="20"/>
              </w:rPr>
              <w:t>im</w:t>
            </w:r>
            <w:r w:rsidR="005E4AEB" w:rsidRPr="009231E1">
              <w:rPr>
                <w:sz w:val="20"/>
              </w:rPr>
              <w:t xml:space="preserve"> to successfully deliver </w:t>
            </w:r>
            <w:r w:rsidR="00806B0F">
              <w:rPr>
                <w:sz w:val="20"/>
              </w:rPr>
              <w:t xml:space="preserve">on his user experience </w:t>
            </w:r>
            <w:r w:rsidR="00172463">
              <w:rPr>
                <w:sz w:val="20"/>
              </w:rPr>
              <w:t>functions</w:t>
            </w:r>
            <w:r w:rsidR="005E4AEB" w:rsidRPr="009231E1">
              <w:rPr>
                <w:sz w:val="20"/>
              </w:rPr>
              <w:t>, these include</w:t>
            </w:r>
            <w:r w:rsidR="00806B0F">
              <w:rPr>
                <w:sz w:val="20"/>
              </w:rPr>
              <w:t xml:space="preserve"> but not limited to:</w:t>
            </w:r>
            <w:r w:rsidR="0091098E" w:rsidRPr="005E4AEB">
              <w:rPr>
                <w:rFonts w:eastAsia="Arial" w:cs="Arial"/>
                <w:sz w:val="20"/>
                <w:lang w:val="en-ZA" w:eastAsia="en-ZA" w:bidi="en-ZA"/>
              </w:rPr>
              <w:t xml:space="preserve"> </w:t>
            </w:r>
          </w:p>
          <w:p w14:paraId="42D862DD" w14:textId="184E4CAD" w:rsidR="0091098E" w:rsidRPr="005E4AEB" w:rsidRDefault="0091098E" w:rsidP="005E4AEB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5E4AEB">
              <w:rPr>
                <w:rFonts w:eastAsia="Arial" w:cs="Arial"/>
                <w:sz w:val="20"/>
                <w:lang w:val="en-ZA" w:eastAsia="en-ZA" w:bidi="en-ZA"/>
              </w:rPr>
              <w:t>System manual writing</w:t>
            </w:r>
            <w:r w:rsidR="00F043CE"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24C2EA9B" w14:textId="013E0001" w:rsidR="0091098E" w:rsidRDefault="0091098E" w:rsidP="005E4AEB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5E4AEB">
              <w:rPr>
                <w:rFonts w:eastAsia="Arial" w:cs="Arial"/>
                <w:sz w:val="20"/>
                <w:lang w:val="en-ZA" w:eastAsia="en-ZA" w:bidi="en-ZA"/>
              </w:rPr>
              <w:t>System testing</w:t>
            </w:r>
            <w:r w:rsidR="00F043CE">
              <w:rPr>
                <w:rFonts w:eastAsia="Arial" w:cs="Arial"/>
                <w:sz w:val="20"/>
                <w:lang w:val="en-ZA" w:eastAsia="en-ZA" w:bidi="en-ZA"/>
              </w:rPr>
              <w:t>.</w:t>
            </w:r>
            <w:r w:rsidRPr="005E4AEB">
              <w:rPr>
                <w:rFonts w:eastAsia="Arial" w:cs="Arial"/>
                <w:sz w:val="20"/>
                <w:lang w:val="en-ZA" w:eastAsia="en-ZA" w:bidi="en-ZA"/>
              </w:rPr>
              <w:t xml:space="preserve"> </w:t>
            </w:r>
          </w:p>
          <w:p w14:paraId="17E7BCF3" w14:textId="3EA3499A" w:rsidR="00F043CE" w:rsidRDefault="00F043CE" w:rsidP="00F043CE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5E4AEB">
              <w:rPr>
                <w:rFonts w:eastAsia="Arial" w:cs="Arial"/>
                <w:sz w:val="20"/>
                <w:lang w:val="en-ZA" w:eastAsia="en-ZA" w:bidi="en-ZA"/>
              </w:rPr>
              <w:t>User training</w:t>
            </w:r>
            <w:r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7BFE5787" w14:textId="3B87E204" w:rsidR="00F043CE" w:rsidRPr="005E4AEB" w:rsidRDefault="00F043CE" w:rsidP="00F043CE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>
              <w:rPr>
                <w:rFonts w:eastAsia="Arial" w:cs="Arial"/>
                <w:sz w:val="20"/>
                <w:lang w:val="en-ZA" w:eastAsia="en-ZA" w:bidi="en-ZA"/>
              </w:rPr>
              <w:t>User Support Groups.</w:t>
            </w:r>
          </w:p>
          <w:p w14:paraId="304881BB" w14:textId="2C418AF1" w:rsidR="00F043CE" w:rsidRDefault="00F043CE" w:rsidP="00F043CE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5E4AEB">
              <w:rPr>
                <w:rFonts w:eastAsia="Arial" w:cs="Arial"/>
                <w:sz w:val="20"/>
                <w:lang w:val="en-ZA" w:eastAsia="en-ZA" w:bidi="en-ZA"/>
              </w:rPr>
              <w:t>Maintaining client relationship</w:t>
            </w:r>
            <w:r w:rsidR="006719CE">
              <w:rPr>
                <w:rFonts w:eastAsia="Arial" w:cs="Arial"/>
                <w:sz w:val="20"/>
                <w:lang w:val="en-ZA" w:eastAsia="en-ZA" w:bidi="en-ZA"/>
              </w:rPr>
              <w:t>.</w:t>
            </w:r>
          </w:p>
          <w:p w14:paraId="55CD86B1" w14:textId="2AF45740" w:rsidR="006719CE" w:rsidRDefault="006719CE" w:rsidP="00F043CE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80" w:right="295"/>
              <w:rPr>
                <w:rFonts w:eastAsia="Arial" w:cs="Arial"/>
                <w:sz w:val="20"/>
                <w:lang w:val="en-ZA" w:eastAsia="en-ZA" w:bidi="en-ZA"/>
              </w:rPr>
            </w:pPr>
            <w:r>
              <w:rPr>
                <w:rFonts w:eastAsia="Arial" w:cs="Arial"/>
                <w:sz w:val="20"/>
                <w:lang w:val="en-ZA" w:eastAsia="en-ZA" w:bidi="en-ZA"/>
              </w:rPr>
              <w:t>System Consulting (Implementation).</w:t>
            </w:r>
          </w:p>
          <w:p w14:paraId="329FC6EA" w14:textId="77777777" w:rsidR="006719CE" w:rsidRDefault="006719CE" w:rsidP="007F25C1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rPr>
                <w:rFonts w:ascii="Verdana" w:hAnsi="Verdana" w:cs="Arial"/>
                <w:b/>
                <w:bCs/>
                <w:color w:val="374EA2"/>
                <w:szCs w:val="20"/>
              </w:rPr>
            </w:pPr>
          </w:p>
          <w:p w14:paraId="3B2C75E7" w14:textId="49CF5940" w:rsidR="007F25C1" w:rsidRPr="009231E1" w:rsidRDefault="007F25C1" w:rsidP="007F25C1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rPr>
                <w:rFonts w:ascii="Verdana" w:hAnsi="Verdana" w:cs="Arial"/>
                <w:b/>
                <w:bCs/>
                <w:color w:val="374EA2"/>
                <w:szCs w:val="20"/>
              </w:rPr>
            </w:pPr>
            <w:r w:rsidRPr="009231E1">
              <w:rPr>
                <w:rFonts w:ascii="Verdana" w:hAnsi="Verdana" w:cs="Arial"/>
                <w:b/>
                <w:bCs/>
                <w:color w:val="374EA2"/>
                <w:szCs w:val="20"/>
              </w:rPr>
              <w:t>Publications:</w:t>
            </w:r>
          </w:p>
          <w:p w14:paraId="34F926C3" w14:textId="2D14849D" w:rsidR="00D64C70" w:rsidRPr="00CA28AF" w:rsidRDefault="00CA28AF" w:rsidP="007F25C1">
            <w:pPr>
              <w:pStyle w:val="spacedList-Bullet"/>
              <w:numPr>
                <w:ilvl w:val="0"/>
                <w:numId w:val="0"/>
              </w:numPr>
              <w:spacing w:after="0"/>
              <w:jc w:val="both"/>
              <w:rPr>
                <w:rFonts w:ascii="Verdana" w:hAnsi="Verdana"/>
                <w:i/>
                <w:iCs/>
                <w:color w:val="000000" w:themeColor="text1"/>
              </w:rPr>
            </w:pPr>
            <w:r w:rsidRPr="00CA28AF">
              <w:rPr>
                <w:rFonts w:ascii="Verdana" w:hAnsi="Verdana"/>
                <w:i/>
                <w:iCs/>
                <w:color w:val="000000" w:themeColor="text1"/>
              </w:rPr>
              <w:t xml:space="preserve">Not Applicable </w:t>
            </w:r>
          </w:p>
          <w:p w14:paraId="571E59EB" w14:textId="77777777" w:rsidR="00CA28AF" w:rsidRDefault="00CA28AF" w:rsidP="00C56441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rPr>
                <w:rFonts w:ascii="Verdana" w:hAnsi="Verdana" w:cs="Arial"/>
                <w:b/>
                <w:bCs/>
                <w:color w:val="374EA2"/>
                <w:szCs w:val="20"/>
              </w:rPr>
            </w:pPr>
          </w:p>
          <w:p w14:paraId="4DCCD390" w14:textId="693CA8A3" w:rsidR="00C56441" w:rsidRDefault="00C56441" w:rsidP="00C56441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rPr>
                <w:rFonts w:ascii="Verdana" w:hAnsi="Verdana" w:cs="Arial"/>
                <w:b/>
                <w:bCs/>
                <w:color w:val="374EA2"/>
                <w:szCs w:val="20"/>
              </w:rPr>
            </w:pPr>
            <w:r w:rsidRPr="009231E1">
              <w:rPr>
                <w:rFonts w:ascii="Verdana" w:hAnsi="Verdana" w:cs="Arial"/>
                <w:b/>
                <w:bCs/>
                <w:color w:val="374EA2"/>
                <w:szCs w:val="20"/>
              </w:rPr>
              <w:t>Recent addresses and presentations:</w:t>
            </w:r>
          </w:p>
          <w:p w14:paraId="7FB44E1E" w14:textId="347B6D3E" w:rsidR="00C56441" w:rsidRPr="00CA28AF" w:rsidRDefault="00CA28AF" w:rsidP="00C56441">
            <w:pPr>
              <w:pStyle w:val="spacedList-Bullet"/>
              <w:numPr>
                <w:ilvl w:val="0"/>
                <w:numId w:val="0"/>
              </w:numPr>
              <w:spacing w:after="0"/>
              <w:jc w:val="both"/>
              <w:rPr>
                <w:rFonts w:ascii="Verdana" w:hAnsi="Verdana"/>
                <w:i/>
                <w:iCs/>
                <w:color w:val="000000" w:themeColor="text1"/>
              </w:rPr>
            </w:pPr>
            <w:r w:rsidRPr="00CA28AF">
              <w:rPr>
                <w:rFonts w:ascii="Verdana" w:hAnsi="Verdana"/>
                <w:i/>
                <w:iCs/>
                <w:color w:val="000000" w:themeColor="text1"/>
              </w:rPr>
              <w:t>Not Applicable</w:t>
            </w:r>
          </w:p>
          <w:p w14:paraId="2047DB49" w14:textId="77777777" w:rsidR="00C56441" w:rsidRPr="009231E1" w:rsidRDefault="00C56441" w:rsidP="00C56441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rPr>
                <w:rFonts w:ascii="Verdana" w:hAnsi="Verdana" w:cs="Arial"/>
                <w:b/>
                <w:bCs/>
                <w:color w:val="374EA2"/>
                <w:szCs w:val="20"/>
              </w:rPr>
            </w:pPr>
          </w:p>
          <w:p w14:paraId="623F4F84" w14:textId="2E5FF8A9" w:rsidR="007F25C1" w:rsidRPr="000F19D8" w:rsidRDefault="007F25C1" w:rsidP="007F25C1">
            <w:pPr>
              <w:pStyle w:val="spacedList-Bullet"/>
              <w:numPr>
                <w:ilvl w:val="0"/>
                <w:numId w:val="0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</w:p>
        </w:tc>
      </w:tr>
    </w:tbl>
    <w:p w14:paraId="222CE7D0" w14:textId="77777777" w:rsidR="00365824" w:rsidRDefault="00365824" w:rsidP="00E171D8">
      <w:pPr>
        <w:rPr>
          <w:rFonts w:ascii="Arial" w:hAnsi="Arial" w:cs="Arial"/>
        </w:rPr>
      </w:pPr>
    </w:p>
    <w:sectPr w:rsidR="00365824" w:rsidSect="00BD7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87D2" w14:textId="77777777" w:rsidR="005765B1" w:rsidRDefault="005765B1" w:rsidP="00837E9E">
      <w:r>
        <w:separator/>
      </w:r>
    </w:p>
  </w:endnote>
  <w:endnote w:type="continuationSeparator" w:id="0">
    <w:p w14:paraId="35B2D84D" w14:textId="77777777" w:rsidR="005765B1" w:rsidRDefault="005765B1" w:rsidP="0083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YInterstate">
    <w:altName w:val="Corbel"/>
    <w:charset w:val="00"/>
    <w:family w:val="auto"/>
    <w:pitch w:val="variable"/>
    <w:sig w:usb0="00000001" w:usb1="5000204A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FC01" w14:textId="77777777" w:rsidR="00E37DD1" w:rsidRDefault="00E37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419454154"/>
      <w:docPartObj>
        <w:docPartGallery w:val="Page Numbers (Bottom of Page)"/>
        <w:docPartUnique/>
      </w:docPartObj>
    </w:sdtPr>
    <w:sdtEndPr/>
    <w:sdtContent>
      <w:p w14:paraId="167B9FF2" w14:textId="77777777" w:rsidR="00837E9E" w:rsidRPr="00872E44" w:rsidRDefault="00837E9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872E44">
          <w:rPr>
            <w:rFonts w:ascii="Arial" w:hAnsi="Arial" w:cs="Arial"/>
            <w:sz w:val="20"/>
            <w:szCs w:val="20"/>
          </w:rPr>
          <w:t xml:space="preserve">Page | </w:t>
        </w:r>
        <w:r w:rsidR="005E2973" w:rsidRPr="00872E44">
          <w:rPr>
            <w:rFonts w:ascii="Arial" w:hAnsi="Arial" w:cs="Arial"/>
            <w:sz w:val="20"/>
            <w:szCs w:val="20"/>
          </w:rPr>
          <w:fldChar w:fldCharType="begin"/>
        </w:r>
        <w:r w:rsidRPr="00872E4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E2973" w:rsidRPr="00872E44">
          <w:rPr>
            <w:rFonts w:ascii="Arial" w:hAnsi="Arial" w:cs="Arial"/>
            <w:sz w:val="20"/>
            <w:szCs w:val="20"/>
          </w:rPr>
          <w:fldChar w:fldCharType="separate"/>
        </w:r>
        <w:r w:rsidR="00BE180E">
          <w:rPr>
            <w:rFonts w:ascii="Arial" w:hAnsi="Arial" w:cs="Arial"/>
            <w:noProof/>
            <w:sz w:val="20"/>
            <w:szCs w:val="20"/>
          </w:rPr>
          <w:t>1</w:t>
        </w:r>
        <w:r w:rsidR="005E2973" w:rsidRPr="00872E44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872E44">
          <w:rPr>
            <w:rFonts w:ascii="Arial" w:hAnsi="Arial" w:cs="Arial"/>
            <w:sz w:val="20"/>
            <w:szCs w:val="20"/>
          </w:rPr>
          <w:t xml:space="preserve"> </w:t>
        </w:r>
      </w:p>
    </w:sdtContent>
  </w:sdt>
  <w:p w14:paraId="1FB3BBBE" w14:textId="77777777" w:rsidR="00837E9E" w:rsidRDefault="00837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776B" w14:textId="77777777" w:rsidR="00E37DD1" w:rsidRDefault="00E37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DB80" w14:textId="77777777" w:rsidR="005765B1" w:rsidRDefault="005765B1" w:rsidP="00837E9E">
      <w:r>
        <w:separator/>
      </w:r>
    </w:p>
  </w:footnote>
  <w:footnote w:type="continuationSeparator" w:id="0">
    <w:p w14:paraId="07F49F68" w14:textId="77777777" w:rsidR="005765B1" w:rsidRDefault="005765B1" w:rsidP="0083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85D7" w14:textId="77777777" w:rsidR="00E37DD1" w:rsidRDefault="00E37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EFE8" w14:textId="58CA5964" w:rsidR="00E37DD1" w:rsidRDefault="00E37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4F20" w14:textId="77777777" w:rsidR="00E37DD1" w:rsidRDefault="00E37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E0D83C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01EFE"/>
    <w:multiLevelType w:val="multilevel"/>
    <w:tmpl w:val="55BA176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" w15:restartNumberingAfterBreak="0">
    <w:nsid w:val="06687C9A"/>
    <w:multiLevelType w:val="multilevel"/>
    <w:tmpl w:val="0C707AD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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" w15:restartNumberingAfterBreak="0">
    <w:nsid w:val="06D138F3"/>
    <w:multiLevelType w:val="multilevel"/>
    <w:tmpl w:val="56AC7B4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4" w15:restartNumberingAfterBreak="0">
    <w:nsid w:val="08A97E4F"/>
    <w:multiLevelType w:val="hybridMultilevel"/>
    <w:tmpl w:val="E07E01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179D9"/>
    <w:multiLevelType w:val="hybridMultilevel"/>
    <w:tmpl w:val="7EB8D474"/>
    <w:lvl w:ilvl="0" w:tplc="695EA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74EA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136E6"/>
    <w:multiLevelType w:val="multilevel"/>
    <w:tmpl w:val="B69AE7C4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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7" w15:restartNumberingAfterBreak="0">
    <w:nsid w:val="11702B54"/>
    <w:multiLevelType w:val="hybridMultilevel"/>
    <w:tmpl w:val="FDE85708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74EA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E9651C"/>
    <w:multiLevelType w:val="hybridMultilevel"/>
    <w:tmpl w:val="7570B9FE"/>
    <w:lvl w:ilvl="0" w:tplc="7D905B7A">
      <w:start w:val="1"/>
      <w:numFmt w:val="bullet"/>
      <w:lvlText w:val=""/>
      <w:lvlJc w:val="left"/>
      <w:pPr>
        <w:ind w:left="673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9" w15:restartNumberingAfterBreak="0">
    <w:nsid w:val="1EC350EB"/>
    <w:multiLevelType w:val="multilevel"/>
    <w:tmpl w:val="0116E9D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0" w15:restartNumberingAfterBreak="0">
    <w:nsid w:val="22C50C5B"/>
    <w:multiLevelType w:val="multilevel"/>
    <w:tmpl w:val="56AC7B4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1" w15:restartNumberingAfterBreak="0">
    <w:nsid w:val="28F455CC"/>
    <w:multiLevelType w:val="multilevel"/>
    <w:tmpl w:val="7DDE272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2" w15:restartNumberingAfterBreak="0">
    <w:nsid w:val="29F01DA1"/>
    <w:multiLevelType w:val="hybridMultilevel"/>
    <w:tmpl w:val="EFFE9318"/>
    <w:lvl w:ilvl="0" w:tplc="96A22EFC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F31A97"/>
    <w:multiLevelType w:val="hybridMultilevel"/>
    <w:tmpl w:val="7BFE2F14"/>
    <w:lvl w:ilvl="0" w:tplc="695EA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74EA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26549"/>
    <w:multiLevelType w:val="multilevel"/>
    <w:tmpl w:val="BB08CD4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5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6" w15:restartNumberingAfterBreak="0">
    <w:nsid w:val="4CD831A7"/>
    <w:multiLevelType w:val="hybridMultilevel"/>
    <w:tmpl w:val="A6D82112"/>
    <w:lvl w:ilvl="0" w:tplc="1B7CCF00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  <w:color w:val="374EA1"/>
      </w:rPr>
    </w:lvl>
    <w:lvl w:ilvl="1" w:tplc="1C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7" w15:restartNumberingAfterBreak="0">
    <w:nsid w:val="529032FF"/>
    <w:multiLevelType w:val="hybridMultilevel"/>
    <w:tmpl w:val="435EDB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24EEB"/>
    <w:multiLevelType w:val="multilevel"/>
    <w:tmpl w:val="B5E46EE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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9" w15:restartNumberingAfterBreak="0">
    <w:nsid w:val="568F6502"/>
    <w:multiLevelType w:val="multilevel"/>
    <w:tmpl w:val="78086ED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0" w15:restartNumberingAfterBreak="0">
    <w:nsid w:val="56C80128"/>
    <w:multiLevelType w:val="multilevel"/>
    <w:tmpl w:val="F91647F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1" w15:restartNumberingAfterBreak="0">
    <w:nsid w:val="57C62115"/>
    <w:multiLevelType w:val="hybridMultilevel"/>
    <w:tmpl w:val="D8C499EA"/>
    <w:lvl w:ilvl="0" w:tplc="695EA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74EA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74042A"/>
    <w:multiLevelType w:val="multilevel"/>
    <w:tmpl w:val="C19899E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3" w15:restartNumberingAfterBreak="0">
    <w:nsid w:val="5A5D6B39"/>
    <w:multiLevelType w:val="multilevel"/>
    <w:tmpl w:val="8A381E1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4" w15:restartNumberingAfterBreak="0">
    <w:nsid w:val="5F796F84"/>
    <w:multiLevelType w:val="multilevel"/>
    <w:tmpl w:val="D714B21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5" w15:restartNumberingAfterBreak="0">
    <w:nsid w:val="627312A8"/>
    <w:multiLevelType w:val="multilevel"/>
    <w:tmpl w:val="C7C4289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6" w15:restartNumberingAfterBreak="0">
    <w:nsid w:val="63964917"/>
    <w:multiLevelType w:val="multilevel"/>
    <w:tmpl w:val="859ADEC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7" w15:restartNumberingAfterBreak="0">
    <w:nsid w:val="64B11EA3"/>
    <w:multiLevelType w:val="hybridMultilevel"/>
    <w:tmpl w:val="1F320620"/>
    <w:lvl w:ilvl="0" w:tplc="FFFFFFFF">
      <w:start w:val="1"/>
      <w:numFmt w:val="bullet"/>
      <w:pStyle w:val="Bulletcopy"/>
      <w:lvlText w:val="►"/>
      <w:lvlJc w:val="left"/>
      <w:pPr>
        <w:tabs>
          <w:tab w:val="num" w:pos="880"/>
        </w:tabs>
        <w:ind w:left="880" w:hanging="170"/>
      </w:pPr>
      <w:rPr>
        <w:rFonts w:ascii="Arial" w:hAnsi="Arial" w:hint="default"/>
        <w:color w:val="FFFF00"/>
        <w:sz w:val="14"/>
        <w:szCs w:val="1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17DB1"/>
    <w:multiLevelType w:val="multilevel"/>
    <w:tmpl w:val="8656F4E4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9" w15:restartNumberingAfterBreak="0">
    <w:nsid w:val="69E66CDA"/>
    <w:multiLevelType w:val="hybridMultilevel"/>
    <w:tmpl w:val="7C58C856"/>
    <w:lvl w:ilvl="0" w:tplc="695EA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74EA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2C47C7"/>
    <w:multiLevelType w:val="multilevel"/>
    <w:tmpl w:val="D9A41C0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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1" w15:restartNumberingAfterBreak="0">
    <w:nsid w:val="7EE27E09"/>
    <w:multiLevelType w:val="multilevel"/>
    <w:tmpl w:val="DC02C27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288"/>
      </w:pPr>
      <w:rPr>
        <w:rFonts w:ascii="Courier New" w:hAnsi="Courier New" w:cs="Courier New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num w:numId="1" w16cid:durableId="1153529134">
    <w:abstractNumId w:val="15"/>
  </w:num>
  <w:num w:numId="2" w16cid:durableId="1540778187">
    <w:abstractNumId w:val="27"/>
  </w:num>
  <w:num w:numId="3" w16cid:durableId="537669624">
    <w:abstractNumId w:val="15"/>
  </w:num>
  <w:num w:numId="4" w16cid:durableId="2088456940">
    <w:abstractNumId w:val="15"/>
  </w:num>
  <w:num w:numId="5" w16cid:durableId="1196431555">
    <w:abstractNumId w:val="15"/>
  </w:num>
  <w:num w:numId="6" w16cid:durableId="402609790">
    <w:abstractNumId w:val="22"/>
  </w:num>
  <w:num w:numId="7" w16cid:durableId="708454653">
    <w:abstractNumId w:val="10"/>
  </w:num>
  <w:num w:numId="8" w16cid:durableId="251356288">
    <w:abstractNumId w:val="3"/>
  </w:num>
  <w:num w:numId="9" w16cid:durableId="987562214">
    <w:abstractNumId w:val="25"/>
  </w:num>
  <w:num w:numId="10" w16cid:durableId="1306084995">
    <w:abstractNumId w:val="4"/>
  </w:num>
  <w:num w:numId="11" w16cid:durableId="676083516">
    <w:abstractNumId w:val="17"/>
  </w:num>
  <w:num w:numId="12" w16cid:durableId="554507294">
    <w:abstractNumId w:val="13"/>
  </w:num>
  <w:num w:numId="13" w16cid:durableId="1546747696">
    <w:abstractNumId w:val="28"/>
  </w:num>
  <w:num w:numId="14" w16cid:durableId="1639409132">
    <w:abstractNumId w:val="29"/>
  </w:num>
  <w:num w:numId="15" w16cid:durableId="1731266015">
    <w:abstractNumId w:val="5"/>
  </w:num>
  <w:num w:numId="16" w16cid:durableId="410009998">
    <w:abstractNumId w:val="21"/>
  </w:num>
  <w:num w:numId="17" w16cid:durableId="74476097">
    <w:abstractNumId w:val="12"/>
  </w:num>
  <w:num w:numId="18" w16cid:durableId="1431662323">
    <w:abstractNumId w:val="20"/>
  </w:num>
  <w:num w:numId="19" w16cid:durableId="1061094052">
    <w:abstractNumId w:val="11"/>
  </w:num>
  <w:num w:numId="20" w16cid:durableId="727920073">
    <w:abstractNumId w:val="1"/>
  </w:num>
  <w:num w:numId="21" w16cid:durableId="1607620136">
    <w:abstractNumId w:val="12"/>
  </w:num>
  <w:num w:numId="22" w16cid:durableId="1155805822">
    <w:abstractNumId w:val="12"/>
  </w:num>
  <w:num w:numId="23" w16cid:durableId="796215294">
    <w:abstractNumId w:val="12"/>
  </w:num>
  <w:num w:numId="24" w16cid:durableId="1454252770">
    <w:abstractNumId w:val="12"/>
  </w:num>
  <w:num w:numId="25" w16cid:durableId="174539177">
    <w:abstractNumId w:val="12"/>
  </w:num>
  <w:num w:numId="26" w16cid:durableId="1384059352">
    <w:abstractNumId w:val="12"/>
  </w:num>
  <w:num w:numId="27" w16cid:durableId="1789351272">
    <w:abstractNumId w:val="14"/>
  </w:num>
  <w:num w:numId="28" w16cid:durableId="549459015">
    <w:abstractNumId w:val="26"/>
  </w:num>
  <w:num w:numId="29" w16cid:durableId="1548184146">
    <w:abstractNumId w:val="23"/>
  </w:num>
  <w:num w:numId="30" w16cid:durableId="1902590462">
    <w:abstractNumId w:val="9"/>
  </w:num>
  <w:num w:numId="31" w16cid:durableId="1774591820">
    <w:abstractNumId w:val="19"/>
  </w:num>
  <w:num w:numId="32" w16cid:durableId="388697714">
    <w:abstractNumId w:val="24"/>
  </w:num>
  <w:num w:numId="33" w16cid:durableId="1825853070">
    <w:abstractNumId w:val="18"/>
  </w:num>
  <w:num w:numId="34" w16cid:durableId="1383945641">
    <w:abstractNumId w:val="31"/>
  </w:num>
  <w:num w:numId="35" w16cid:durableId="1745683909">
    <w:abstractNumId w:val="8"/>
  </w:num>
  <w:num w:numId="36" w16cid:durableId="42145947">
    <w:abstractNumId w:val="30"/>
  </w:num>
  <w:num w:numId="37" w16cid:durableId="1884171820">
    <w:abstractNumId w:val="2"/>
  </w:num>
  <w:num w:numId="38" w16cid:durableId="239482555">
    <w:abstractNumId w:val="6"/>
  </w:num>
  <w:num w:numId="39" w16cid:durableId="1463309531">
    <w:abstractNumId w:val="12"/>
  </w:num>
  <w:num w:numId="40" w16cid:durableId="1101337472">
    <w:abstractNumId w:val="0"/>
  </w:num>
  <w:num w:numId="41" w16cid:durableId="953050527">
    <w:abstractNumId w:val="16"/>
  </w:num>
  <w:num w:numId="42" w16cid:durableId="902568367">
    <w:abstractNumId w:val="12"/>
  </w:num>
  <w:num w:numId="43" w16cid:durableId="10618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91"/>
    <w:rsid w:val="00080F84"/>
    <w:rsid w:val="000F0472"/>
    <w:rsid w:val="000F19D8"/>
    <w:rsid w:val="001056D8"/>
    <w:rsid w:val="001367B8"/>
    <w:rsid w:val="00141658"/>
    <w:rsid w:val="00153954"/>
    <w:rsid w:val="001677A7"/>
    <w:rsid w:val="00172463"/>
    <w:rsid w:val="001A3DEE"/>
    <w:rsid w:val="001F3C29"/>
    <w:rsid w:val="00200305"/>
    <w:rsid w:val="00213868"/>
    <w:rsid w:val="002155F2"/>
    <w:rsid w:val="00224F13"/>
    <w:rsid w:val="00260462"/>
    <w:rsid w:val="00286587"/>
    <w:rsid w:val="002F4B5F"/>
    <w:rsid w:val="0032415D"/>
    <w:rsid w:val="00330B96"/>
    <w:rsid w:val="003513A9"/>
    <w:rsid w:val="00365824"/>
    <w:rsid w:val="003A36CD"/>
    <w:rsid w:val="003A38E9"/>
    <w:rsid w:val="003A5532"/>
    <w:rsid w:val="003A6827"/>
    <w:rsid w:val="003B11FD"/>
    <w:rsid w:val="003B522B"/>
    <w:rsid w:val="0042306C"/>
    <w:rsid w:val="00426F23"/>
    <w:rsid w:val="004307CC"/>
    <w:rsid w:val="00433AF4"/>
    <w:rsid w:val="004425BC"/>
    <w:rsid w:val="004646D7"/>
    <w:rsid w:val="0047634D"/>
    <w:rsid w:val="00494CF9"/>
    <w:rsid w:val="004A0B0D"/>
    <w:rsid w:val="004A73F7"/>
    <w:rsid w:val="004B02FE"/>
    <w:rsid w:val="004C053B"/>
    <w:rsid w:val="00503DC4"/>
    <w:rsid w:val="00506604"/>
    <w:rsid w:val="005340DB"/>
    <w:rsid w:val="00551D64"/>
    <w:rsid w:val="005765B1"/>
    <w:rsid w:val="0058173E"/>
    <w:rsid w:val="005928A9"/>
    <w:rsid w:val="005B0095"/>
    <w:rsid w:val="005C1D62"/>
    <w:rsid w:val="005E2973"/>
    <w:rsid w:val="005E4AEB"/>
    <w:rsid w:val="00612A7E"/>
    <w:rsid w:val="00632EBA"/>
    <w:rsid w:val="006373A5"/>
    <w:rsid w:val="00652CBE"/>
    <w:rsid w:val="00661428"/>
    <w:rsid w:val="006719CE"/>
    <w:rsid w:val="006D7D7A"/>
    <w:rsid w:val="006E7E9B"/>
    <w:rsid w:val="0070517C"/>
    <w:rsid w:val="00707765"/>
    <w:rsid w:val="0071540C"/>
    <w:rsid w:val="00736A5E"/>
    <w:rsid w:val="00737A32"/>
    <w:rsid w:val="00737C38"/>
    <w:rsid w:val="00765023"/>
    <w:rsid w:val="00790EB1"/>
    <w:rsid w:val="00791BB1"/>
    <w:rsid w:val="007A03DE"/>
    <w:rsid w:val="007B7DA5"/>
    <w:rsid w:val="007C4EBC"/>
    <w:rsid w:val="007C5FC9"/>
    <w:rsid w:val="007F25C1"/>
    <w:rsid w:val="00806B0F"/>
    <w:rsid w:val="00815DD2"/>
    <w:rsid w:val="00822CE9"/>
    <w:rsid w:val="00837E9E"/>
    <w:rsid w:val="00844A91"/>
    <w:rsid w:val="008574D3"/>
    <w:rsid w:val="00861B85"/>
    <w:rsid w:val="00872E44"/>
    <w:rsid w:val="008D585F"/>
    <w:rsid w:val="008F48C0"/>
    <w:rsid w:val="0091098E"/>
    <w:rsid w:val="00931CB8"/>
    <w:rsid w:val="00937A15"/>
    <w:rsid w:val="00980BA4"/>
    <w:rsid w:val="00985FE7"/>
    <w:rsid w:val="00986EFA"/>
    <w:rsid w:val="00986FAF"/>
    <w:rsid w:val="009A23C3"/>
    <w:rsid w:val="009A4DCD"/>
    <w:rsid w:val="009E0525"/>
    <w:rsid w:val="00A12A77"/>
    <w:rsid w:val="00A5455D"/>
    <w:rsid w:val="00A867CE"/>
    <w:rsid w:val="00AE7337"/>
    <w:rsid w:val="00AF3BC4"/>
    <w:rsid w:val="00B05949"/>
    <w:rsid w:val="00B32464"/>
    <w:rsid w:val="00B5685F"/>
    <w:rsid w:val="00B745BF"/>
    <w:rsid w:val="00B77558"/>
    <w:rsid w:val="00B80FD6"/>
    <w:rsid w:val="00B873A7"/>
    <w:rsid w:val="00B91EDB"/>
    <w:rsid w:val="00B9426E"/>
    <w:rsid w:val="00BA11E9"/>
    <w:rsid w:val="00BD75B8"/>
    <w:rsid w:val="00BE0C06"/>
    <w:rsid w:val="00BE180E"/>
    <w:rsid w:val="00BE389B"/>
    <w:rsid w:val="00C433A4"/>
    <w:rsid w:val="00C46DB6"/>
    <w:rsid w:val="00C56441"/>
    <w:rsid w:val="00C67405"/>
    <w:rsid w:val="00CA28AF"/>
    <w:rsid w:val="00CC2B0F"/>
    <w:rsid w:val="00CC3D4B"/>
    <w:rsid w:val="00CE2164"/>
    <w:rsid w:val="00D25639"/>
    <w:rsid w:val="00D64C70"/>
    <w:rsid w:val="00D71369"/>
    <w:rsid w:val="00D80C9C"/>
    <w:rsid w:val="00DB29EB"/>
    <w:rsid w:val="00DB55C6"/>
    <w:rsid w:val="00DE6C41"/>
    <w:rsid w:val="00DF5F42"/>
    <w:rsid w:val="00E02537"/>
    <w:rsid w:val="00E03D08"/>
    <w:rsid w:val="00E171D8"/>
    <w:rsid w:val="00E20E0B"/>
    <w:rsid w:val="00E33463"/>
    <w:rsid w:val="00E37DD1"/>
    <w:rsid w:val="00E5311B"/>
    <w:rsid w:val="00E5344E"/>
    <w:rsid w:val="00E910F7"/>
    <w:rsid w:val="00F043CE"/>
    <w:rsid w:val="00F12E53"/>
    <w:rsid w:val="00F164FD"/>
    <w:rsid w:val="00F44E45"/>
    <w:rsid w:val="00F71910"/>
    <w:rsid w:val="00F81548"/>
    <w:rsid w:val="00FB707F"/>
    <w:rsid w:val="00FC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1D7CD"/>
  <w15:docId w15:val="{5E8E3F47-7BA4-42B5-86C5-3C22A1AA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copy">
    <w:name w:val="Bullet copy"/>
    <w:basedOn w:val="Normal"/>
    <w:link w:val="BulletcopyChar"/>
    <w:qFormat/>
    <w:rsid w:val="00D80C9C"/>
    <w:pPr>
      <w:numPr>
        <w:numId w:val="2"/>
      </w:numPr>
      <w:spacing w:before="120" w:after="120"/>
    </w:pPr>
    <w:rPr>
      <w:rFonts w:ascii="EYInterstate Light" w:hAnsi="EYInterstate Light"/>
      <w:sz w:val="20"/>
      <w:szCs w:val="18"/>
    </w:rPr>
  </w:style>
  <w:style w:type="paragraph" w:customStyle="1" w:styleId="Biographyname">
    <w:name w:val="Biography name"/>
    <w:next w:val="Normal"/>
    <w:link w:val="BiographynameChar"/>
    <w:rsid w:val="00D80C9C"/>
    <w:pPr>
      <w:keepNext/>
      <w:framePr w:hSpace="181" w:wrap="notBeside" w:vAnchor="page" w:hAnchor="page" w:yAlign="top"/>
      <w:widowControl w:val="0"/>
      <w:spacing w:before="60" w:after="80" w:line="240" w:lineRule="auto"/>
    </w:pPr>
    <w:rPr>
      <w:rFonts w:ascii="EYInterstate" w:eastAsia="Times New Roman" w:hAnsi="EYInterstate" w:cs="Times New Roman"/>
      <w:b/>
      <w:color w:val="000000"/>
      <w:sz w:val="18"/>
      <w:szCs w:val="18"/>
      <w:lang w:val="en-US"/>
    </w:rPr>
  </w:style>
  <w:style w:type="paragraph" w:customStyle="1" w:styleId="Bold">
    <w:name w:val="Bold"/>
    <w:basedOn w:val="Normal"/>
    <w:link w:val="BoldChar"/>
    <w:autoRedefine/>
    <w:rsid w:val="00BD75B8"/>
    <w:pPr>
      <w:spacing w:before="160" w:after="160"/>
    </w:pPr>
    <w:rPr>
      <w:rFonts w:ascii="Arial" w:eastAsiaTheme="minorHAnsi" w:hAnsi="Arial" w:cs="Arial"/>
      <w:b/>
      <w:color w:val="374EA2"/>
      <w:sz w:val="20"/>
      <w:szCs w:val="20"/>
      <w:lang w:val="en-GB" w:eastAsia="en-ZA"/>
    </w:rPr>
  </w:style>
  <w:style w:type="character" w:customStyle="1" w:styleId="BoldChar">
    <w:name w:val="Bold Char"/>
    <w:link w:val="Bold"/>
    <w:rsid w:val="00BD75B8"/>
    <w:rPr>
      <w:rFonts w:ascii="Arial" w:hAnsi="Arial" w:cs="Arial"/>
      <w:b/>
      <w:color w:val="374EA2"/>
      <w:sz w:val="20"/>
      <w:szCs w:val="20"/>
      <w:lang w:val="en-GB" w:eastAsia="en-ZA"/>
    </w:rPr>
  </w:style>
  <w:style w:type="character" w:customStyle="1" w:styleId="BulletcopyChar">
    <w:name w:val="Bullet copy Char"/>
    <w:link w:val="Bulletcopy"/>
    <w:rsid w:val="00D80C9C"/>
    <w:rPr>
      <w:rFonts w:ascii="EYInterstate Light" w:eastAsia="Times New Roman" w:hAnsi="EYInterstate Light" w:cs="Times New Roman"/>
      <w:sz w:val="20"/>
      <w:szCs w:val="18"/>
      <w:lang w:val="en-US"/>
    </w:rPr>
  </w:style>
  <w:style w:type="paragraph" w:customStyle="1" w:styleId="EYNormal">
    <w:name w:val="EY Normal"/>
    <w:link w:val="EYNormalChar"/>
    <w:rsid w:val="00D80C9C"/>
    <w:p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character" w:customStyle="1" w:styleId="EYNormalChar">
    <w:name w:val="EY Normal Char"/>
    <w:link w:val="EYNormal"/>
    <w:rsid w:val="00D80C9C"/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EYBulletedList1">
    <w:name w:val="EY Bulleted List 1"/>
    <w:rsid w:val="00D80C9C"/>
    <w:pPr>
      <w:numPr>
        <w:numId w:val="1"/>
      </w:num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character" w:customStyle="1" w:styleId="BiographynameChar">
    <w:name w:val="Biography name Char"/>
    <w:link w:val="Biographyname"/>
    <w:locked/>
    <w:rsid w:val="00D80C9C"/>
    <w:rPr>
      <w:rFonts w:ascii="EYInterstate" w:eastAsia="Times New Roman" w:hAnsi="EYInterstate" w:cs="Times New Roman"/>
      <w:b/>
      <w:color w:val="000000"/>
      <w:sz w:val="18"/>
      <w:szCs w:val="18"/>
      <w:lang w:val="en-US"/>
    </w:rPr>
  </w:style>
  <w:style w:type="paragraph" w:customStyle="1" w:styleId="Default">
    <w:name w:val="Default"/>
    <w:rsid w:val="00D80C9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9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7E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E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7E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E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List - Bullet Points"/>
    <w:basedOn w:val="List"/>
    <w:uiPriority w:val="34"/>
    <w:qFormat/>
    <w:rsid w:val="00837E9E"/>
    <w:pPr>
      <w:numPr>
        <w:numId w:val="17"/>
      </w:numPr>
      <w:spacing w:after="200" w:line="360" w:lineRule="auto"/>
      <w:jc w:val="both"/>
    </w:pPr>
    <w:rPr>
      <w:rFonts w:ascii="Arial" w:eastAsiaTheme="minorHAnsi" w:hAnsi="Arial" w:cs="Arial"/>
      <w:color w:val="000000" w:themeColor="text1"/>
      <w:sz w:val="20"/>
      <w:szCs w:val="20"/>
      <w:lang w:val="en-ZA" w:eastAsia="en-ZA"/>
    </w:rPr>
  </w:style>
  <w:style w:type="paragraph" w:customStyle="1" w:styleId="spacedList-Bullet">
    <w:name w:val="(spaced)List - Bullet"/>
    <w:basedOn w:val="ListParagraph"/>
    <w:link w:val="spacedList-BulletChar"/>
    <w:qFormat/>
    <w:rsid w:val="00837E9E"/>
    <w:pPr>
      <w:contextualSpacing w:val="0"/>
      <w:jc w:val="left"/>
    </w:pPr>
    <w:rPr>
      <w:color w:val="404040" w:themeColor="text1" w:themeTint="BF"/>
      <w:lang w:val="en-GB"/>
    </w:rPr>
  </w:style>
  <w:style w:type="character" w:customStyle="1" w:styleId="spacedList-BulletChar">
    <w:name w:val="(spaced)List - Bullet Char"/>
    <w:basedOn w:val="DefaultParagraphFont"/>
    <w:link w:val="spacedList-Bullet"/>
    <w:rsid w:val="00837E9E"/>
    <w:rPr>
      <w:rFonts w:ascii="Arial" w:hAnsi="Arial" w:cs="Arial"/>
      <w:color w:val="404040" w:themeColor="text1" w:themeTint="BF"/>
      <w:sz w:val="20"/>
      <w:szCs w:val="20"/>
      <w:lang w:val="en-GB" w:eastAsia="en-ZA"/>
    </w:rPr>
  </w:style>
  <w:style w:type="character" w:styleId="Hyperlink">
    <w:name w:val="Hyperlink"/>
    <w:basedOn w:val="DefaultParagraphFont"/>
    <w:uiPriority w:val="99"/>
    <w:unhideWhenUsed/>
    <w:rsid w:val="00837E9E"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rsid w:val="00837E9E"/>
    <w:pPr>
      <w:ind w:left="283" w:hanging="283"/>
      <w:contextualSpacing/>
    </w:pPr>
  </w:style>
  <w:style w:type="paragraph" w:customStyle="1" w:styleId="TableParagraph">
    <w:name w:val="Table Paragraph"/>
    <w:basedOn w:val="Normal"/>
    <w:uiPriority w:val="1"/>
    <w:qFormat/>
    <w:rsid w:val="00790EB1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A Cannan</dc:creator>
  <cp:lastModifiedBy>Akanyang Mentoro</cp:lastModifiedBy>
  <cp:revision>59</cp:revision>
  <cp:lastPrinted>2014-03-21T08:52:00Z</cp:lastPrinted>
  <dcterms:created xsi:type="dcterms:W3CDTF">2024-02-16T08:36:00Z</dcterms:created>
  <dcterms:modified xsi:type="dcterms:W3CDTF">2025-01-24T08:35:00Z</dcterms:modified>
</cp:coreProperties>
</file>